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742B" w14:textId="481973E5" w:rsidR="00D81310" w:rsidRDefault="006A085C">
      <w:pPr>
        <w:rPr>
          <w:rFonts w:ascii="Arial Narrow" w:hAnsi="Arial Narrow"/>
          <w:b/>
          <w:bCs/>
          <w:color w:val="00B05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7FFF98" wp14:editId="792BAA75">
            <wp:simplePos x="0" y="0"/>
            <wp:positionH relativeFrom="column">
              <wp:posOffset>0</wp:posOffset>
            </wp:positionH>
            <wp:positionV relativeFrom="paragraph">
              <wp:posOffset>-76835</wp:posOffset>
            </wp:positionV>
            <wp:extent cx="2171700" cy="599090"/>
            <wp:effectExtent l="0" t="0" r="0" b="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6" t="39735" r="12582" b="4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9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EB434" w14:textId="71F453DF" w:rsidR="006A085C" w:rsidRDefault="00E8410C" w:rsidP="00E8410C">
      <w:pPr>
        <w:tabs>
          <w:tab w:val="left" w:pos="3686"/>
        </w:tabs>
        <w:rPr>
          <w:rFonts w:ascii="Arial Narrow" w:hAnsi="Arial Narrow"/>
          <w:b/>
          <w:bCs/>
          <w:color w:val="00B050"/>
          <w:sz w:val="30"/>
          <w:szCs w:val="30"/>
        </w:rPr>
      </w:pPr>
      <w:r>
        <w:rPr>
          <w:rFonts w:ascii="Arial Narrow" w:hAnsi="Arial Narrow"/>
          <w:b/>
          <w:bCs/>
          <w:color w:val="00B050"/>
          <w:sz w:val="30"/>
          <w:szCs w:val="30"/>
        </w:rPr>
        <w:tab/>
      </w:r>
      <w:r w:rsidRPr="00E8410C">
        <w:rPr>
          <w:rFonts w:ascii="Arial Narrow" w:hAnsi="Arial Narrow"/>
          <w:b/>
          <w:bCs/>
          <w:color w:val="FF0000"/>
          <w:sz w:val="30"/>
          <w:szCs w:val="30"/>
        </w:rPr>
        <w:t xml:space="preserve">Standart- und Zusatzfarben für </w:t>
      </w:r>
      <w:proofErr w:type="spellStart"/>
      <w:r w:rsidRPr="00E8410C">
        <w:rPr>
          <w:rFonts w:ascii="Arial Narrow" w:hAnsi="Arial Narrow"/>
          <w:b/>
          <w:bCs/>
          <w:color w:val="FF0000"/>
          <w:sz w:val="30"/>
          <w:szCs w:val="30"/>
        </w:rPr>
        <w:t>Rollläden</w:t>
      </w:r>
      <w:proofErr w:type="spellEnd"/>
    </w:p>
    <w:p w14:paraId="31EC7FD9" w14:textId="1C33246C" w:rsidR="006A085C" w:rsidRDefault="006A085C">
      <w:pPr>
        <w:rPr>
          <w:rFonts w:ascii="Arial Narrow" w:hAnsi="Arial Narrow"/>
          <w:b/>
          <w:bCs/>
          <w:color w:val="00B050"/>
          <w:sz w:val="30"/>
          <w:szCs w:val="30"/>
        </w:rPr>
      </w:pPr>
    </w:p>
    <w:p w14:paraId="71090984" w14:textId="77777777" w:rsidR="00E8410C" w:rsidRDefault="00E8410C">
      <w:pPr>
        <w:rPr>
          <w:rFonts w:ascii="Arial Narrow" w:hAnsi="Arial Narrow"/>
          <w:b/>
          <w:bCs/>
          <w:color w:val="00B050"/>
          <w:sz w:val="30"/>
          <w:szCs w:val="30"/>
        </w:rPr>
      </w:pPr>
    </w:p>
    <w:p w14:paraId="5DFC5B96" w14:textId="5AF47F3F" w:rsidR="00E57F54" w:rsidRPr="00615A25" w:rsidRDefault="007158D1">
      <w:pPr>
        <w:rPr>
          <w:rFonts w:ascii="Arial Narrow" w:hAnsi="Arial Narrow"/>
          <w:b/>
          <w:bCs/>
          <w:color w:val="00B050"/>
          <w:sz w:val="30"/>
          <w:szCs w:val="30"/>
        </w:rPr>
      </w:pPr>
      <w:r w:rsidRPr="00615A25">
        <w:rPr>
          <w:rFonts w:ascii="Arial Narrow" w:hAnsi="Arial Narrow"/>
          <w:b/>
          <w:bCs/>
          <w:color w:val="00B050"/>
          <w:sz w:val="30"/>
          <w:szCs w:val="30"/>
        </w:rPr>
        <w:t xml:space="preserve">Standartfarben für </w:t>
      </w:r>
      <w:r w:rsidR="00013F17" w:rsidRPr="00615A25">
        <w:rPr>
          <w:rFonts w:ascii="Arial Narrow" w:hAnsi="Arial Narrow"/>
          <w:b/>
          <w:bCs/>
          <w:color w:val="00B050"/>
          <w:sz w:val="30"/>
          <w:szCs w:val="30"/>
        </w:rPr>
        <w:t>Rollladenpanzer 37mm, mit kleinen Schlitzen</w:t>
      </w:r>
    </w:p>
    <w:p w14:paraId="7C609F48" w14:textId="3DF71F93" w:rsidR="00615A25" w:rsidRPr="00615A25" w:rsidRDefault="00615A25">
      <w:pPr>
        <w:rPr>
          <w:rFonts w:ascii="Arial Narrow" w:hAnsi="Arial Narrow"/>
          <w:b/>
          <w:bCs/>
          <w:color w:val="00B050"/>
          <w:sz w:val="30"/>
          <w:szCs w:val="30"/>
        </w:rPr>
      </w:pPr>
      <w:r w:rsidRPr="00615A25">
        <w:rPr>
          <w:rFonts w:ascii="Arial Narrow" w:hAnsi="Arial Narrow"/>
          <w:b/>
          <w:bCs/>
          <w:color w:val="00B050"/>
          <w:sz w:val="30"/>
          <w:szCs w:val="30"/>
        </w:rPr>
        <w:t>für alle Modelle</w:t>
      </w:r>
    </w:p>
    <w:p w14:paraId="2734DBDA" w14:textId="31E2F1DE" w:rsidR="007158D1" w:rsidRPr="00D81310" w:rsidRDefault="007158D1">
      <w:pPr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1934"/>
      </w:tblGrid>
      <w:tr w:rsidR="00593771" w14:paraId="1A9CCD99" w14:textId="77777777" w:rsidTr="00FF7F56">
        <w:trPr>
          <w:trHeight w:val="1021"/>
        </w:trPr>
        <w:tc>
          <w:tcPr>
            <w:tcW w:w="3070" w:type="dxa"/>
          </w:tcPr>
          <w:p w14:paraId="103FF25C" w14:textId="77777777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140</w:t>
            </w:r>
          </w:p>
          <w:p w14:paraId="7301E36D" w14:textId="00415FEF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proofErr w:type="spellStart"/>
            <w:r>
              <w:rPr>
                <w:rFonts w:ascii="Arial Narrow" w:hAnsi="Arial Narrow"/>
                <w:sz w:val="30"/>
                <w:szCs w:val="30"/>
              </w:rPr>
              <w:t>aluminium</w:t>
            </w:r>
            <w:proofErr w:type="spellEnd"/>
          </w:p>
        </w:tc>
        <w:tc>
          <w:tcPr>
            <w:tcW w:w="3071" w:type="dxa"/>
          </w:tcPr>
          <w:p w14:paraId="2A7ECC47" w14:textId="062BADA2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RAL 9006</w:t>
            </w:r>
          </w:p>
        </w:tc>
        <w:tc>
          <w:tcPr>
            <w:tcW w:w="1934" w:type="dxa"/>
            <w:shd w:val="clear" w:color="auto" w:fill="auto"/>
          </w:tcPr>
          <w:p w14:paraId="5D6F870C" w14:textId="1F998454" w:rsidR="00593771" w:rsidRPr="00D60F08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F763CA4" wp14:editId="56014D46">
                  <wp:extent cx="952500" cy="638175"/>
                  <wp:effectExtent l="0" t="0" r="0" b="9525"/>
                  <wp:docPr id="4" name="Grafik 4" descr="ORACAL 751C-090 Grigio Silver Metallizzato - RAL 9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RACAL 751C-090 Grigio Silver Metallizzato - RAL 9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448" cy="64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71" w14:paraId="3D8B572F" w14:textId="77777777" w:rsidTr="00FF7F56">
        <w:trPr>
          <w:trHeight w:val="1021"/>
        </w:trPr>
        <w:tc>
          <w:tcPr>
            <w:tcW w:w="3070" w:type="dxa"/>
          </w:tcPr>
          <w:p w14:paraId="119DA5F4" w14:textId="77777777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907 </w:t>
            </w:r>
          </w:p>
          <w:p w14:paraId="0C883230" w14:textId="67F44333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proofErr w:type="spellStart"/>
            <w:r>
              <w:rPr>
                <w:rFonts w:ascii="Arial Narrow" w:hAnsi="Arial Narrow"/>
                <w:sz w:val="30"/>
                <w:szCs w:val="30"/>
              </w:rPr>
              <w:t>graualuminium</w:t>
            </w:r>
            <w:proofErr w:type="spellEnd"/>
          </w:p>
        </w:tc>
        <w:tc>
          <w:tcPr>
            <w:tcW w:w="3071" w:type="dxa"/>
          </w:tcPr>
          <w:p w14:paraId="5FFA197A" w14:textId="72E12ADF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RAL 9007</w:t>
            </w:r>
          </w:p>
        </w:tc>
        <w:tc>
          <w:tcPr>
            <w:tcW w:w="1934" w:type="dxa"/>
          </w:tcPr>
          <w:p w14:paraId="18B04673" w14:textId="20F0E790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4F04C30" wp14:editId="21A7B537">
                  <wp:extent cx="952500" cy="657225"/>
                  <wp:effectExtent l="0" t="0" r="0" b="9525"/>
                  <wp:docPr id="29" name="Grafik 29" descr="RAL K4 Einzelbogen A4 Farbreihe 9007 - Graualumin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L K4 Einzelbogen A4 Farbreihe 9007 - Graualumin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02" t="46715" r="23396" b="21168"/>
                          <a:stretch/>
                        </pic:blipFill>
                        <pic:spPr bwMode="auto">
                          <a:xfrm>
                            <a:off x="0" y="0"/>
                            <a:ext cx="954725" cy="65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71" w14:paraId="395C72E1" w14:textId="77777777" w:rsidTr="00FF7F56">
        <w:trPr>
          <w:trHeight w:val="1021"/>
        </w:trPr>
        <w:tc>
          <w:tcPr>
            <w:tcW w:w="3070" w:type="dxa"/>
          </w:tcPr>
          <w:p w14:paraId="259C82C3" w14:textId="64EAEE50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010 weiss</w:t>
            </w:r>
          </w:p>
        </w:tc>
        <w:tc>
          <w:tcPr>
            <w:tcW w:w="3071" w:type="dxa"/>
          </w:tcPr>
          <w:p w14:paraId="005140C5" w14:textId="64EFF6E5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0502-B</w:t>
            </w:r>
          </w:p>
        </w:tc>
        <w:tc>
          <w:tcPr>
            <w:tcW w:w="1934" w:type="dxa"/>
          </w:tcPr>
          <w:p w14:paraId="482E7572" w14:textId="7333548D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33FA354" wp14:editId="0B699BF8">
                  <wp:extent cx="914400" cy="647700"/>
                  <wp:effectExtent l="19050" t="19050" r="19050" b="1905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71" w14:paraId="47CFB39C" w14:textId="77777777" w:rsidTr="00FF7F56">
        <w:trPr>
          <w:trHeight w:val="1021"/>
        </w:trPr>
        <w:tc>
          <w:tcPr>
            <w:tcW w:w="3070" w:type="dxa"/>
          </w:tcPr>
          <w:p w14:paraId="46051D2E" w14:textId="77777777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901</w:t>
            </w:r>
          </w:p>
          <w:p w14:paraId="2AAFE926" w14:textId="4D3D4D3E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reinweiss</w:t>
            </w:r>
          </w:p>
        </w:tc>
        <w:tc>
          <w:tcPr>
            <w:tcW w:w="3071" w:type="dxa"/>
          </w:tcPr>
          <w:p w14:paraId="39900E41" w14:textId="18DF4346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0502-Y</w:t>
            </w:r>
          </w:p>
        </w:tc>
        <w:tc>
          <w:tcPr>
            <w:tcW w:w="1934" w:type="dxa"/>
          </w:tcPr>
          <w:p w14:paraId="667F96F9" w14:textId="3F0563DB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CD49B6E" wp14:editId="135BA0C2">
                  <wp:extent cx="932815" cy="676275"/>
                  <wp:effectExtent l="19050" t="19050" r="19685" b="28575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71" w14:paraId="05F25178" w14:textId="77777777" w:rsidTr="00FF7F56">
        <w:trPr>
          <w:trHeight w:val="1021"/>
        </w:trPr>
        <w:tc>
          <w:tcPr>
            <w:tcW w:w="3070" w:type="dxa"/>
          </w:tcPr>
          <w:p w14:paraId="7F5B8E03" w14:textId="77777777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904 </w:t>
            </w:r>
          </w:p>
          <w:p w14:paraId="76640EFC" w14:textId="77777777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lichtgrau</w:t>
            </w:r>
          </w:p>
          <w:p w14:paraId="062A49C2" w14:textId="7259F010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3071" w:type="dxa"/>
          </w:tcPr>
          <w:p w14:paraId="1F5C420A" w14:textId="481B8765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1502-G</w:t>
            </w:r>
          </w:p>
        </w:tc>
        <w:tc>
          <w:tcPr>
            <w:tcW w:w="1934" w:type="dxa"/>
          </w:tcPr>
          <w:p w14:paraId="315E33B4" w14:textId="47F29BF0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15511CA" wp14:editId="779856C9">
                  <wp:extent cx="951865" cy="647700"/>
                  <wp:effectExtent l="0" t="0" r="635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71" w14:paraId="62DB47B1" w14:textId="77777777" w:rsidTr="00FF7F56">
        <w:trPr>
          <w:trHeight w:val="1021"/>
        </w:trPr>
        <w:tc>
          <w:tcPr>
            <w:tcW w:w="3070" w:type="dxa"/>
          </w:tcPr>
          <w:p w14:paraId="3C2C0A3D" w14:textId="2A464625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130 grau</w:t>
            </w:r>
          </w:p>
        </w:tc>
        <w:tc>
          <w:tcPr>
            <w:tcW w:w="3071" w:type="dxa"/>
          </w:tcPr>
          <w:p w14:paraId="00918EFF" w14:textId="64FDCD49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3000-N</w:t>
            </w:r>
          </w:p>
        </w:tc>
        <w:tc>
          <w:tcPr>
            <w:tcW w:w="1934" w:type="dxa"/>
          </w:tcPr>
          <w:p w14:paraId="6B276F07" w14:textId="77B94D2C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AD28128" wp14:editId="18B18BDD">
                  <wp:extent cx="952500" cy="638175"/>
                  <wp:effectExtent l="0" t="0" r="0" b="952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71" w14:paraId="048D846A" w14:textId="77777777" w:rsidTr="00FF7F56">
        <w:trPr>
          <w:trHeight w:val="1021"/>
        </w:trPr>
        <w:tc>
          <w:tcPr>
            <w:tcW w:w="3070" w:type="dxa"/>
          </w:tcPr>
          <w:p w14:paraId="29BD3603" w14:textId="77777777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716 </w:t>
            </w:r>
          </w:p>
          <w:p w14:paraId="115A491D" w14:textId="5ACDE9F4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anthrazit </w:t>
            </w:r>
          </w:p>
        </w:tc>
        <w:tc>
          <w:tcPr>
            <w:tcW w:w="3071" w:type="dxa"/>
          </w:tcPr>
          <w:p w14:paraId="4FB3A205" w14:textId="7BF25729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RAL 7016</w:t>
            </w:r>
          </w:p>
        </w:tc>
        <w:tc>
          <w:tcPr>
            <w:tcW w:w="1934" w:type="dxa"/>
          </w:tcPr>
          <w:p w14:paraId="395B7468" w14:textId="6A8BED47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51AB56E" wp14:editId="3CAF015F">
                  <wp:extent cx="952500" cy="656590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362" cy="669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8D1" w14:paraId="3824049A" w14:textId="77777777" w:rsidTr="00FF7F56">
        <w:trPr>
          <w:trHeight w:val="1021"/>
        </w:trPr>
        <w:tc>
          <w:tcPr>
            <w:tcW w:w="3070" w:type="dxa"/>
          </w:tcPr>
          <w:p w14:paraId="3D44305A" w14:textId="783A3E25" w:rsidR="007158D1" w:rsidRDefault="007158D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240 </w:t>
            </w:r>
          </w:p>
          <w:p w14:paraId="441D86B0" w14:textId="570D88C1" w:rsidR="007158D1" w:rsidRDefault="007158D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hellbeige</w:t>
            </w:r>
          </w:p>
        </w:tc>
        <w:tc>
          <w:tcPr>
            <w:tcW w:w="3071" w:type="dxa"/>
          </w:tcPr>
          <w:p w14:paraId="3BC4DFE9" w14:textId="5E6D9100" w:rsidR="007158D1" w:rsidRDefault="00430845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2010-Y30R</w:t>
            </w:r>
          </w:p>
        </w:tc>
        <w:tc>
          <w:tcPr>
            <w:tcW w:w="1934" w:type="dxa"/>
          </w:tcPr>
          <w:p w14:paraId="0ACEBC8C" w14:textId="082F2B9D" w:rsidR="007158D1" w:rsidRDefault="00D60F08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78956A2" wp14:editId="250BFA12">
                  <wp:extent cx="952500" cy="6477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71" w14:paraId="4DEC8E3A" w14:textId="77777777" w:rsidTr="00FF7F56">
        <w:trPr>
          <w:trHeight w:val="1021"/>
        </w:trPr>
        <w:tc>
          <w:tcPr>
            <w:tcW w:w="3070" w:type="dxa"/>
          </w:tcPr>
          <w:p w14:paraId="5A855B65" w14:textId="662F2314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110 beige</w:t>
            </w:r>
          </w:p>
        </w:tc>
        <w:tc>
          <w:tcPr>
            <w:tcW w:w="3071" w:type="dxa"/>
          </w:tcPr>
          <w:p w14:paraId="49101F03" w14:textId="7001A08C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4010-Y50R</w:t>
            </w:r>
          </w:p>
        </w:tc>
        <w:tc>
          <w:tcPr>
            <w:tcW w:w="1934" w:type="dxa"/>
          </w:tcPr>
          <w:p w14:paraId="0A829075" w14:textId="01BA787C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9ACD282" wp14:editId="2614BE8A">
                  <wp:extent cx="952500" cy="676275"/>
                  <wp:effectExtent l="0" t="0" r="0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71" w14:paraId="0AAEEB14" w14:textId="77777777" w:rsidTr="00D348F3">
        <w:trPr>
          <w:trHeight w:val="1021"/>
        </w:trPr>
        <w:tc>
          <w:tcPr>
            <w:tcW w:w="3070" w:type="dxa"/>
          </w:tcPr>
          <w:p w14:paraId="1CB328B1" w14:textId="15ED6D84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071 braun</w:t>
            </w:r>
          </w:p>
        </w:tc>
        <w:tc>
          <w:tcPr>
            <w:tcW w:w="3071" w:type="dxa"/>
          </w:tcPr>
          <w:p w14:paraId="202CC48D" w14:textId="1F5F8B7C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8010-Y50R</w:t>
            </w:r>
          </w:p>
        </w:tc>
        <w:tc>
          <w:tcPr>
            <w:tcW w:w="1934" w:type="dxa"/>
          </w:tcPr>
          <w:p w14:paraId="707D1C2D" w14:textId="7C88FD90" w:rsidR="00593771" w:rsidRDefault="00593771" w:rsidP="00593771">
            <w:pPr>
              <w:tabs>
                <w:tab w:val="left" w:pos="409"/>
              </w:tabs>
              <w:rPr>
                <w:rFonts w:ascii="Arial Narrow" w:hAnsi="Arial Narrow"/>
                <w:sz w:val="30"/>
                <w:szCs w:val="3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E746C5C" wp14:editId="436DC064">
                  <wp:extent cx="952500" cy="6572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50A" w14:paraId="14AAD7AA" w14:textId="77777777" w:rsidTr="00D348F3">
        <w:trPr>
          <w:trHeight w:val="1021"/>
        </w:trPr>
        <w:tc>
          <w:tcPr>
            <w:tcW w:w="3070" w:type="dxa"/>
          </w:tcPr>
          <w:p w14:paraId="145492EF" w14:textId="0B4E8DAE" w:rsidR="0005150A" w:rsidRDefault="0005150A" w:rsidP="00D348F3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780</w:t>
            </w:r>
          </w:p>
          <w:p w14:paraId="0B958D08" w14:textId="77777777" w:rsidR="0005150A" w:rsidRDefault="0005150A" w:rsidP="00D348F3">
            <w:pPr>
              <w:rPr>
                <w:rFonts w:ascii="Arial Narrow" w:hAnsi="Arial Narrow"/>
                <w:sz w:val="30"/>
                <w:szCs w:val="30"/>
              </w:rPr>
            </w:pPr>
            <w:proofErr w:type="spellStart"/>
            <w:r>
              <w:rPr>
                <w:rFonts w:ascii="Arial Narrow" w:hAnsi="Arial Narrow"/>
                <w:sz w:val="30"/>
                <w:szCs w:val="30"/>
              </w:rPr>
              <w:t>bronze</w:t>
            </w:r>
            <w:proofErr w:type="spellEnd"/>
          </w:p>
        </w:tc>
        <w:tc>
          <w:tcPr>
            <w:tcW w:w="3071" w:type="dxa"/>
          </w:tcPr>
          <w:p w14:paraId="035013D9" w14:textId="77777777" w:rsidR="0005150A" w:rsidRDefault="0005150A" w:rsidP="00D348F3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(RAL 7048)</w:t>
            </w:r>
          </w:p>
        </w:tc>
        <w:tc>
          <w:tcPr>
            <w:tcW w:w="1934" w:type="dxa"/>
          </w:tcPr>
          <w:p w14:paraId="32161831" w14:textId="77777777" w:rsidR="0005150A" w:rsidRDefault="0005150A" w:rsidP="00D348F3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79F08EC" wp14:editId="2B2634A1">
                  <wp:extent cx="952500" cy="657118"/>
                  <wp:effectExtent l="0" t="0" r="0" b="0"/>
                  <wp:docPr id="31" name="Grafik 31" descr="DEDALO 2 DRWRS DRESSER 67&quot; - BURNT OAK/BRONZE – PIANCA 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DALO 2 DRWRS DRESSER 67&quot; - BURNT OAK/BRONZE – PIANCA 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558" cy="669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71" w14:paraId="07A63E93" w14:textId="77777777" w:rsidTr="00D348F3">
        <w:trPr>
          <w:trHeight w:val="1021"/>
        </w:trPr>
        <w:tc>
          <w:tcPr>
            <w:tcW w:w="3070" w:type="dxa"/>
          </w:tcPr>
          <w:p w14:paraId="26D04116" w14:textId="77777777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lastRenderedPageBreak/>
              <w:t xml:space="preserve">220 </w:t>
            </w:r>
          </w:p>
          <w:p w14:paraId="654F452D" w14:textId="1E5DB1AD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moosgrün</w:t>
            </w:r>
          </w:p>
        </w:tc>
        <w:tc>
          <w:tcPr>
            <w:tcW w:w="3071" w:type="dxa"/>
          </w:tcPr>
          <w:p w14:paraId="2D1DB793" w14:textId="47380E26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7020-B90G</w:t>
            </w:r>
          </w:p>
        </w:tc>
        <w:tc>
          <w:tcPr>
            <w:tcW w:w="1934" w:type="dxa"/>
          </w:tcPr>
          <w:p w14:paraId="68184F47" w14:textId="73836A17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389E6A0" wp14:editId="2C613BC1">
                  <wp:extent cx="952500" cy="657225"/>
                  <wp:effectExtent l="0" t="0" r="0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71" w14:paraId="1AC74E52" w14:textId="77777777" w:rsidTr="00D348F3">
        <w:trPr>
          <w:trHeight w:val="1021"/>
        </w:trPr>
        <w:tc>
          <w:tcPr>
            <w:tcW w:w="3070" w:type="dxa"/>
          </w:tcPr>
          <w:p w14:paraId="4ACB8ABC" w14:textId="77777777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120 </w:t>
            </w:r>
            <w:proofErr w:type="spellStart"/>
            <w:r>
              <w:rPr>
                <w:rFonts w:ascii="Arial Narrow" w:hAnsi="Arial Narrow"/>
                <w:sz w:val="30"/>
                <w:szCs w:val="30"/>
              </w:rPr>
              <w:t>terracotta</w:t>
            </w:r>
            <w:proofErr w:type="spellEnd"/>
          </w:p>
          <w:p w14:paraId="615631D8" w14:textId="588E8FD1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3071" w:type="dxa"/>
          </w:tcPr>
          <w:p w14:paraId="42C31BA3" w14:textId="7D962A75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3560-Y80R</w:t>
            </w:r>
          </w:p>
        </w:tc>
        <w:tc>
          <w:tcPr>
            <w:tcW w:w="1934" w:type="dxa"/>
          </w:tcPr>
          <w:p w14:paraId="520812D5" w14:textId="04E7B462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7FFBA0A" wp14:editId="3890F271">
                  <wp:extent cx="952500" cy="742950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35" t="28078" r="30351" b="33498"/>
                          <a:stretch/>
                        </pic:blipFill>
                        <pic:spPr bwMode="auto">
                          <a:xfrm>
                            <a:off x="0" y="0"/>
                            <a:ext cx="952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71" w14:paraId="0C6DF0E3" w14:textId="77777777" w:rsidTr="00593771">
        <w:trPr>
          <w:trHeight w:val="1048"/>
        </w:trPr>
        <w:tc>
          <w:tcPr>
            <w:tcW w:w="3070" w:type="dxa"/>
          </w:tcPr>
          <w:p w14:paraId="58AFED34" w14:textId="77777777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330 </w:t>
            </w:r>
          </w:p>
          <w:p w14:paraId="38329C2A" w14:textId="702BCFEF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purpurrot</w:t>
            </w:r>
          </w:p>
        </w:tc>
        <w:tc>
          <w:tcPr>
            <w:tcW w:w="3071" w:type="dxa"/>
          </w:tcPr>
          <w:p w14:paraId="089DC064" w14:textId="5BD5012E" w:rsidR="00593771" w:rsidRDefault="00593771" w:rsidP="00593771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3560-R</w:t>
            </w:r>
          </w:p>
        </w:tc>
        <w:tc>
          <w:tcPr>
            <w:tcW w:w="1934" w:type="dxa"/>
          </w:tcPr>
          <w:p w14:paraId="26EA7A98" w14:textId="159B1735" w:rsidR="00593771" w:rsidRDefault="00593771" w:rsidP="00593771">
            <w:pPr>
              <w:rPr>
                <w:noProof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9D60964" wp14:editId="252AC9C8">
                  <wp:extent cx="952500" cy="714375"/>
                  <wp:effectExtent l="0" t="0" r="0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6A62BA" w14:textId="77777777" w:rsidR="00615A25" w:rsidRDefault="00615A25" w:rsidP="00D17B54">
      <w:pPr>
        <w:rPr>
          <w:rFonts w:ascii="Arial Narrow" w:hAnsi="Arial Narrow"/>
          <w:b/>
          <w:bCs/>
          <w:sz w:val="30"/>
          <w:szCs w:val="30"/>
        </w:rPr>
      </w:pPr>
    </w:p>
    <w:p w14:paraId="03964FA2" w14:textId="77777777" w:rsidR="00013F17" w:rsidRDefault="00013F17" w:rsidP="00D17B54">
      <w:pPr>
        <w:rPr>
          <w:rFonts w:ascii="Arial Narrow" w:hAnsi="Arial Narrow"/>
          <w:b/>
          <w:bCs/>
          <w:sz w:val="30"/>
          <w:szCs w:val="30"/>
        </w:rPr>
      </w:pPr>
    </w:p>
    <w:p w14:paraId="24949CBE" w14:textId="511701B5" w:rsidR="00D17B54" w:rsidRDefault="00D17B54" w:rsidP="0005150A">
      <w:pPr>
        <w:rPr>
          <w:rFonts w:ascii="Arial Narrow" w:hAnsi="Arial Narrow"/>
          <w:b/>
          <w:bCs/>
          <w:color w:val="00B050"/>
          <w:sz w:val="30"/>
          <w:szCs w:val="30"/>
        </w:rPr>
      </w:pPr>
      <w:r w:rsidRPr="00615A25">
        <w:rPr>
          <w:rFonts w:ascii="Arial Narrow" w:hAnsi="Arial Narrow"/>
          <w:b/>
          <w:bCs/>
          <w:color w:val="00B050"/>
          <w:sz w:val="30"/>
          <w:szCs w:val="30"/>
        </w:rPr>
        <w:t xml:space="preserve">Zusatzfarben für </w:t>
      </w:r>
      <w:r w:rsidR="00F26C89" w:rsidRPr="00615A25">
        <w:rPr>
          <w:rFonts w:ascii="Arial Narrow" w:hAnsi="Arial Narrow"/>
          <w:b/>
          <w:bCs/>
          <w:color w:val="00B050"/>
          <w:sz w:val="30"/>
          <w:szCs w:val="30"/>
        </w:rPr>
        <w:t>Rollladenpanzer 37mm, mit kleinen Schlitzen</w:t>
      </w:r>
    </w:p>
    <w:p w14:paraId="7AA95B9C" w14:textId="77777777" w:rsidR="00D81310" w:rsidRPr="00D81310" w:rsidRDefault="00D81310" w:rsidP="0005150A">
      <w:pPr>
        <w:rPr>
          <w:rFonts w:ascii="Arial Narrow" w:hAnsi="Arial Narrow"/>
          <w:b/>
          <w:bCs/>
          <w:color w:val="00B050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1934"/>
      </w:tblGrid>
      <w:tr w:rsidR="00D5650C" w:rsidRPr="00D60F08" w14:paraId="1AB5C33B" w14:textId="77777777" w:rsidTr="00725EBB">
        <w:trPr>
          <w:trHeight w:val="1021"/>
        </w:trPr>
        <w:tc>
          <w:tcPr>
            <w:tcW w:w="3070" w:type="dxa"/>
          </w:tcPr>
          <w:p w14:paraId="727CF30E" w14:textId="7348C7BF" w:rsidR="00D5650C" w:rsidRDefault="00D5650C" w:rsidP="00D5650C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905 cremeweiss</w:t>
            </w:r>
          </w:p>
        </w:tc>
        <w:tc>
          <w:tcPr>
            <w:tcW w:w="3071" w:type="dxa"/>
          </w:tcPr>
          <w:p w14:paraId="3E854A2F" w14:textId="5B0EA117" w:rsidR="00D5650C" w:rsidRDefault="00D5650C" w:rsidP="00D5650C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080-Y32R</w:t>
            </w:r>
          </w:p>
        </w:tc>
        <w:tc>
          <w:tcPr>
            <w:tcW w:w="1934" w:type="dxa"/>
            <w:shd w:val="clear" w:color="auto" w:fill="auto"/>
          </w:tcPr>
          <w:p w14:paraId="1A7BCEB5" w14:textId="46566CB0" w:rsidR="00D5650C" w:rsidRDefault="00D5650C" w:rsidP="00D5650C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C947E3D" wp14:editId="67BBF659">
                  <wp:extent cx="951865" cy="619125"/>
                  <wp:effectExtent l="0" t="0" r="635" b="9525"/>
                  <wp:docPr id="45" name="Grafik 45" descr="NCS S 0804-Y30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CS S 0804-Y30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E5D" w:rsidRPr="00D60F08" w14:paraId="564AE088" w14:textId="77777777" w:rsidTr="00725EBB">
        <w:trPr>
          <w:trHeight w:val="1021"/>
        </w:trPr>
        <w:tc>
          <w:tcPr>
            <w:tcW w:w="3070" w:type="dxa"/>
          </w:tcPr>
          <w:p w14:paraId="7A251704" w14:textId="1AAE14CE" w:rsidR="00A67E5D" w:rsidRDefault="00A67E5D" w:rsidP="00A67E5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080 blassgrün</w:t>
            </w:r>
          </w:p>
        </w:tc>
        <w:tc>
          <w:tcPr>
            <w:tcW w:w="3071" w:type="dxa"/>
          </w:tcPr>
          <w:p w14:paraId="7BF0EC8F" w14:textId="6327BADD" w:rsidR="00A67E5D" w:rsidRDefault="00A67E5D" w:rsidP="00A67E5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3030-G30Y</w:t>
            </w:r>
          </w:p>
        </w:tc>
        <w:tc>
          <w:tcPr>
            <w:tcW w:w="1934" w:type="dxa"/>
            <w:shd w:val="clear" w:color="auto" w:fill="auto"/>
          </w:tcPr>
          <w:p w14:paraId="64B030BE" w14:textId="3D801778" w:rsidR="00A67E5D" w:rsidRPr="00D60F08" w:rsidRDefault="00A67E5D" w:rsidP="00A67E5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72B8439" wp14:editId="06DEE68C">
                  <wp:extent cx="951865" cy="619125"/>
                  <wp:effectExtent l="0" t="0" r="63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61D" w14:paraId="6AB1763E" w14:textId="77777777" w:rsidTr="00725EBB">
        <w:trPr>
          <w:trHeight w:val="1021"/>
        </w:trPr>
        <w:tc>
          <w:tcPr>
            <w:tcW w:w="3070" w:type="dxa"/>
          </w:tcPr>
          <w:p w14:paraId="67CC3EAF" w14:textId="77777777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909</w:t>
            </w:r>
          </w:p>
          <w:p w14:paraId="1194B6BF" w14:textId="218DACBF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grünbeige</w:t>
            </w:r>
          </w:p>
        </w:tc>
        <w:tc>
          <w:tcPr>
            <w:tcW w:w="3071" w:type="dxa"/>
          </w:tcPr>
          <w:p w14:paraId="11338219" w14:textId="6351FAE4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2020-G90Y</w:t>
            </w:r>
          </w:p>
        </w:tc>
        <w:tc>
          <w:tcPr>
            <w:tcW w:w="1934" w:type="dxa"/>
          </w:tcPr>
          <w:p w14:paraId="0012C237" w14:textId="7E01416F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1384201" wp14:editId="3648CB73">
                  <wp:extent cx="952500" cy="638175"/>
                  <wp:effectExtent l="0" t="0" r="0" b="9525"/>
                  <wp:docPr id="46" name="Grafik 46" descr="S 2040-G90Y - NCS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 2040-G90Y - NCS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colorTemperature colorTemp="601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E5D" w14:paraId="5F118974" w14:textId="77777777" w:rsidTr="00725EBB">
        <w:trPr>
          <w:trHeight w:val="1021"/>
        </w:trPr>
        <w:tc>
          <w:tcPr>
            <w:tcW w:w="3070" w:type="dxa"/>
          </w:tcPr>
          <w:p w14:paraId="1F23ED66" w14:textId="77777777" w:rsidR="00A67E5D" w:rsidRDefault="00A67E5D" w:rsidP="00A67E5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720 </w:t>
            </w:r>
          </w:p>
          <w:p w14:paraId="3512268E" w14:textId="4057378C" w:rsidR="00A67E5D" w:rsidRDefault="00A67E5D" w:rsidP="00A67E5D">
            <w:pPr>
              <w:rPr>
                <w:rFonts w:ascii="Arial Narrow" w:hAnsi="Arial Narrow"/>
                <w:sz w:val="30"/>
                <w:szCs w:val="30"/>
              </w:rPr>
            </w:pPr>
            <w:proofErr w:type="spellStart"/>
            <w:r>
              <w:rPr>
                <w:rFonts w:ascii="Arial Narrow" w:hAnsi="Arial Narrow"/>
                <w:sz w:val="30"/>
                <w:szCs w:val="30"/>
              </w:rPr>
              <w:t>chromgelb</w:t>
            </w:r>
            <w:proofErr w:type="spellEnd"/>
          </w:p>
        </w:tc>
        <w:tc>
          <w:tcPr>
            <w:tcW w:w="3071" w:type="dxa"/>
          </w:tcPr>
          <w:p w14:paraId="145DEAA2" w14:textId="6E71A703" w:rsidR="00A67E5D" w:rsidRDefault="00A67E5D" w:rsidP="00A67E5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1080-Y20R</w:t>
            </w:r>
          </w:p>
        </w:tc>
        <w:tc>
          <w:tcPr>
            <w:tcW w:w="1934" w:type="dxa"/>
          </w:tcPr>
          <w:p w14:paraId="71FF028B" w14:textId="27576C33" w:rsidR="00A67E5D" w:rsidRDefault="00A67E5D" w:rsidP="00A67E5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FDEB532" wp14:editId="7DDA22BE">
                  <wp:extent cx="952500" cy="638175"/>
                  <wp:effectExtent l="0" t="0" r="0" b="9525"/>
                  <wp:docPr id="16" name="Grafik 16" descr="Ein Bild, das Platz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Ein Bild, das Platz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61D" w14:paraId="70BD10C9" w14:textId="77777777" w:rsidTr="00725EBB">
        <w:trPr>
          <w:trHeight w:val="1021"/>
        </w:trPr>
        <w:tc>
          <w:tcPr>
            <w:tcW w:w="3070" w:type="dxa"/>
          </w:tcPr>
          <w:p w14:paraId="4046A9F1" w14:textId="75A12D30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050 pastellblau</w:t>
            </w:r>
          </w:p>
        </w:tc>
        <w:tc>
          <w:tcPr>
            <w:tcW w:w="3071" w:type="dxa"/>
          </w:tcPr>
          <w:p w14:paraId="71F258CA" w14:textId="5B86DE58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2020-B10G</w:t>
            </w:r>
          </w:p>
        </w:tc>
        <w:tc>
          <w:tcPr>
            <w:tcW w:w="1934" w:type="dxa"/>
          </w:tcPr>
          <w:p w14:paraId="79454034" w14:textId="636DB69A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3030B1D" wp14:editId="26CE10DB">
                  <wp:extent cx="951865" cy="628650"/>
                  <wp:effectExtent l="0" t="0" r="635" b="0"/>
                  <wp:docPr id="9" name="Grafik 9" descr="NCS S 2020-B10G какой цвет в интерьере при выборе из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CS S 2020-B10G какой цвет в интерьере при выборе из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61D" w14:paraId="1088294B" w14:textId="77777777" w:rsidTr="00725EBB">
        <w:trPr>
          <w:trHeight w:val="1021"/>
        </w:trPr>
        <w:tc>
          <w:tcPr>
            <w:tcW w:w="3070" w:type="dxa"/>
          </w:tcPr>
          <w:p w14:paraId="08AFDF0B" w14:textId="77777777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903</w:t>
            </w:r>
          </w:p>
          <w:p w14:paraId="6B4F3D1D" w14:textId="5E0C5940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taubenblau</w:t>
            </w:r>
          </w:p>
        </w:tc>
        <w:tc>
          <w:tcPr>
            <w:tcW w:w="3071" w:type="dxa"/>
          </w:tcPr>
          <w:p w14:paraId="59E8754C" w14:textId="2341B395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S4030-R90B</w:t>
            </w:r>
          </w:p>
        </w:tc>
        <w:tc>
          <w:tcPr>
            <w:tcW w:w="1934" w:type="dxa"/>
          </w:tcPr>
          <w:p w14:paraId="45E8D6E0" w14:textId="683C4F9D" w:rsidR="0022561D" w:rsidRDefault="0022561D" w:rsidP="0022561D">
            <w:pPr>
              <w:rPr>
                <w:noProof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CC7300B" wp14:editId="308B196C">
                  <wp:extent cx="952500" cy="638175"/>
                  <wp:effectExtent l="0" t="0" r="0" b="9525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61D" w14:paraId="5913ECF8" w14:textId="77777777" w:rsidTr="00725EBB">
        <w:trPr>
          <w:trHeight w:val="1021"/>
        </w:trPr>
        <w:tc>
          <w:tcPr>
            <w:tcW w:w="3070" w:type="dxa"/>
          </w:tcPr>
          <w:p w14:paraId="37532AF5" w14:textId="77777777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906</w:t>
            </w:r>
          </w:p>
          <w:p w14:paraId="52A4D486" w14:textId="0CA3CF1A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ultramarinblau</w:t>
            </w:r>
          </w:p>
        </w:tc>
        <w:tc>
          <w:tcPr>
            <w:tcW w:w="3071" w:type="dxa"/>
          </w:tcPr>
          <w:p w14:paraId="1879EDF3" w14:textId="3285E1F0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4350-R74B</w:t>
            </w:r>
          </w:p>
        </w:tc>
        <w:tc>
          <w:tcPr>
            <w:tcW w:w="1934" w:type="dxa"/>
          </w:tcPr>
          <w:p w14:paraId="18AA51E1" w14:textId="177E5F99" w:rsidR="0022561D" w:rsidRDefault="0022561D" w:rsidP="0022561D">
            <w:pPr>
              <w:rPr>
                <w:noProof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6262DF2" wp14:editId="61BD940C">
                  <wp:extent cx="951865" cy="657225"/>
                  <wp:effectExtent l="0" t="0" r="635" b="9525"/>
                  <wp:docPr id="47" name="Grafik 47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562" b="57325"/>
                          <a:stretch/>
                        </pic:blipFill>
                        <pic:spPr bwMode="auto">
                          <a:xfrm>
                            <a:off x="0" y="0"/>
                            <a:ext cx="95186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61D" w14:paraId="4BF4BD8E" w14:textId="77777777" w:rsidTr="00725EBB">
        <w:trPr>
          <w:trHeight w:val="1021"/>
        </w:trPr>
        <w:tc>
          <w:tcPr>
            <w:tcW w:w="3070" w:type="dxa"/>
          </w:tcPr>
          <w:p w14:paraId="6C76C3D4" w14:textId="40CE02A9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440 azurblau</w:t>
            </w:r>
          </w:p>
        </w:tc>
        <w:tc>
          <w:tcPr>
            <w:tcW w:w="3071" w:type="dxa"/>
          </w:tcPr>
          <w:p w14:paraId="23437EC6" w14:textId="1712DA8B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5040-B</w:t>
            </w:r>
          </w:p>
        </w:tc>
        <w:tc>
          <w:tcPr>
            <w:tcW w:w="1934" w:type="dxa"/>
          </w:tcPr>
          <w:p w14:paraId="6F6334FD" w14:textId="22C6ED7D" w:rsidR="0022561D" w:rsidRDefault="0022561D" w:rsidP="0022561D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491972C" wp14:editId="206146C2">
                  <wp:extent cx="952500" cy="664845"/>
                  <wp:effectExtent l="0" t="0" r="0" b="1905"/>
                  <wp:docPr id="5" name="Grafik 5" descr="NCS S 5040-B | Online kaufen bei Riviera Coul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CS S 5040-B | Online kaufen bei Riviera Coul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905" cy="66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61D" w14:paraId="7DC42108" w14:textId="77777777" w:rsidTr="00725EBB">
        <w:trPr>
          <w:trHeight w:val="1021"/>
        </w:trPr>
        <w:tc>
          <w:tcPr>
            <w:tcW w:w="3070" w:type="dxa"/>
          </w:tcPr>
          <w:p w14:paraId="79FCF33A" w14:textId="24172466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908 türkisblau</w:t>
            </w:r>
          </w:p>
        </w:tc>
        <w:tc>
          <w:tcPr>
            <w:tcW w:w="3071" w:type="dxa"/>
          </w:tcPr>
          <w:p w14:paraId="780BFE44" w14:textId="68A8C712" w:rsidR="0022561D" w:rsidRDefault="0022561D" w:rsidP="0022561D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3040-B40G</w:t>
            </w:r>
          </w:p>
        </w:tc>
        <w:tc>
          <w:tcPr>
            <w:tcW w:w="1934" w:type="dxa"/>
          </w:tcPr>
          <w:p w14:paraId="7F265CD4" w14:textId="7FCD2C56" w:rsidR="0022561D" w:rsidRDefault="0022561D" w:rsidP="0022561D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D2AE0F1" wp14:editId="71046792">
                  <wp:extent cx="951865" cy="647700"/>
                  <wp:effectExtent l="0" t="0" r="635" b="0"/>
                  <wp:docPr id="14" name="Grafik 14" descr="Ein Bild, das Recht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Recht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930C4" w14:textId="1A4A347B" w:rsidR="00615A25" w:rsidRPr="00615A25" w:rsidRDefault="006A085C" w:rsidP="006A085C">
      <w:pPr>
        <w:pageBreakBefore/>
        <w:rPr>
          <w:rFonts w:ascii="Arial Narrow" w:hAnsi="Arial Narrow"/>
          <w:b/>
          <w:bCs/>
          <w:color w:val="FF0000"/>
          <w:sz w:val="30"/>
          <w:szCs w:val="30"/>
        </w:rPr>
      </w:pPr>
      <w:r>
        <w:rPr>
          <w:rFonts w:ascii="Arial Narrow" w:hAnsi="Arial Narrow"/>
          <w:b/>
          <w:bCs/>
          <w:color w:val="FF0000"/>
          <w:sz w:val="30"/>
          <w:szCs w:val="30"/>
        </w:rPr>
        <w:t>S</w:t>
      </w:r>
      <w:r w:rsidR="00615A25" w:rsidRPr="00615A25">
        <w:rPr>
          <w:rFonts w:ascii="Arial Narrow" w:hAnsi="Arial Narrow"/>
          <w:b/>
          <w:bCs/>
          <w:color w:val="FF0000"/>
          <w:sz w:val="30"/>
          <w:szCs w:val="30"/>
        </w:rPr>
        <w:t>tandartfarben für Rollladenpanzer 37mm, mit grossen Schlitzen</w:t>
      </w:r>
    </w:p>
    <w:p w14:paraId="4C6091D0" w14:textId="77777777" w:rsidR="00615A25" w:rsidRPr="00615A25" w:rsidRDefault="00615A25" w:rsidP="00615A25">
      <w:pPr>
        <w:rPr>
          <w:rFonts w:ascii="Arial Narrow" w:hAnsi="Arial Narrow"/>
          <w:b/>
          <w:bCs/>
          <w:color w:val="FF0000"/>
          <w:sz w:val="30"/>
          <w:szCs w:val="30"/>
        </w:rPr>
      </w:pPr>
      <w:r w:rsidRPr="00615A25">
        <w:rPr>
          <w:rFonts w:ascii="Arial Narrow" w:hAnsi="Arial Narrow"/>
          <w:b/>
          <w:bCs/>
          <w:color w:val="FF0000"/>
          <w:sz w:val="30"/>
          <w:szCs w:val="30"/>
        </w:rPr>
        <w:t>für alle Modelle</w:t>
      </w:r>
    </w:p>
    <w:p w14:paraId="2FC6C4C3" w14:textId="77777777" w:rsidR="00615A25" w:rsidRPr="00D81310" w:rsidRDefault="00615A25" w:rsidP="00615A25">
      <w:pPr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1934"/>
      </w:tblGrid>
      <w:tr w:rsidR="00F9224B" w14:paraId="13A742F0" w14:textId="77777777" w:rsidTr="000012A3">
        <w:trPr>
          <w:trHeight w:val="1021"/>
        </w:trPr>
        <w:tc>
          <w:tcPr>
            <w:tcW w:w="3070" w:type="dxa"/>
          </w:tcPr>
          <w:p w14:paraId="77772B67" w14:textId="46F8E5DF" w:rsidR="00F9224B" w:rsidRDefault="00F9224B" w:rsidP="00F9224B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140 </w:t>
            </w:r>
            <w:proofErr w:type="spellStart"/>
            <w:r>
              <w:rPr>
                <w:rFonts w:ascii="Arial Narrow" w:hAnsi="Arial Narrow"/>
                <w:sz w:val="30"/>
                <w:szCs w:val="30"/>
              </w:rPr>
              <w:t>aluminium</w:t>
            </w:r>
            <w:proofErr w:type="spellEnd"/>
          </w:p>
        </w:tc>
        <w:tc>
          <w:tcPr>
            <w:tcW w:w="3071" w:type="dxa"/>
          </w:tcPr>
          <w:p w14:paraId="31C901F5" w14:textId="2D29AE09" w:rsidR="00F9224B" w:rsidRDefault="00F9224B" w:rsidP="00F9224B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RAL 9006</w:t>
            </w:r>
          </w:p>
        </w:tc>
        <w:tc>
          <w:tcPr>
            <w:tcW w:w="1934" w:type="dxa"/>
            <w:shd w:val="clear" w:color="auto" w:fill="auto"/>
          </w:tcPr>
          <w:p w14:paraId="075CF171" w14:textId="149FAF84" w:rsidR="00F9224B" w:rsidRPr="00D60F08" w:rsidRDefault="00F9224B" w:rsidP="00F9224B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D1D128D" wp14:editId="6F5D7C84">
                  <wp:extent cx="952500" cy="638175"/>
                  <wp:effectExtent l="0" t="0" r="0" b="9525"/>
                  <wp:docPr id="35" name="Grafik 35" descr="ORACAL 751C-090 Grigio Silver Metallizzato - RAL 9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RACAL 751C-090 Grigio Silver Metallizzato - RAL 9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448" cy="64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24B" w14:paraId="010B517D" w14:textId="77777777" w:rsidTr="000012A3">
        <w:trPr>
          <w:trHeight w:val="1021"/>
        </w:trPr>
        <w:tc>
          <w:tcPr>
            <w:tcW w:w="3070" w:type="dxa"/>
          </w:tcPr>
          <w:p w14:paraId="12BF9E39" w14:textId="5F0D55C7" w:rsidR="00F9224B" w:rsidRDefault="00F9224B" w:rsidP="00F9224B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010 weiss</w:t>
            </w:r>
          </w:p>
        </w:tc>
        <w:tc>
          <w:tcPr>
            <w:tcW w:w="3071" w:type="dxa"/>
          </w:tcPr>
          <w:p w14:paraId="5C25AA8D" w14:textId="3621C2B1" w:rsidR="00F9224B" w:rsidRDefault="00F9224B" w:rsidP="00F9224B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0502-B</w:t>
            </w:r>
          </w:p>
        </w:tc>
        <w:tc>
          <w:tcPr>
            <w:tcW w:w="1934" w:type="dxa"/>
          </w:tcPr>
          <w:p w14:paraId="2C0CC5C1" w14:textId="7C1EDFF4" w:rsidR="00F9224B" w:rsidRDefault="00F9224B" w:rsidP="00F9224B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78287B4" wp14:editId="759CEC2A">
                  <wp:extent cx="914400" cy="647700"/>
                  <wp:effectExtent l="19050" t="19050" r="19050" b="1905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24B" w14:paraId="60EE4A26" w14:textId="77777777" w:rsidTr="000012A3">
        <w:trPr>
          <w:trHeight w:val="1021"/>
        </w:trPr>
        <w:tc>
          <w:tcPr>
            <w:tcW w:w="3070" w:type="dxa"/>
          </w:tcPr>
          <w:p w14:paraId="2A41C9C1" w14:textId="123E87DD" w:rsidR="00F9224B" w:rsidRDefault="00F9224B" w:rsidP="00F9224B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130 grau</w:t>
            </w:r>
          </w:p>
        </w:tc>
        <w:tc>
          <w:tcPr>
            <w:tcW w:w="3071" w:type="dxa"/>
          </w:tcPr>
          <w:p w14:paraId="38E5C46F" w14:textId="008BF481" w:rsidR="00F9224B" w:rsidRDefault="00F9224B" w:rsidP="00F9224B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3000-N</w:t>
            </w:r>
          </w:p>
        </w:tc>
        <w:tc>
          <w:tcPr>
            <w:tcW w:w="1934" w:type="dxa"/>
          </w:tcPr>
          <w:p w14:paraId="61ADBB10" w14:textId="026F48BE" w:rsidR="00F9224B" w:rsidRDefault="00F9224B" w:rsidP="00F9224B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2464C73" wp14:editId="5DEF8213">
                  <wp:extent cx="952500" cy="638175"/>
                  <wp:effectExtent l="0" t="0" r="0" b="952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89E2E" w14:textId="03BE0CB2" w:rsidR="00615A25" w:rsidRDefault="00615A25" w:rsidP="0005150A">
      <w:pPr>
        <w:rPr>
          <w:rFonts w:ascii="Arial Narrow" w:hAnsi="Arial Narrow"/>
          <w:sz w:val="30"/>
          <w:szCs w:val="30"/>
        </w:rPr>
      </w:pPr>
    </w:p>
    <w:p w14:paraId="54B08CF2" w14:textId="6B6FBDDE" w:rsidR="00615A25" w:rsidRDefault="00615A25" w:rsidP="00615A25">
      <w:pPr>
        <w:rPr>
          <w:rFonts w:ascii="Arial Narrow" w:hAnsi="Arial Narrow"/>
          <w:b/>
          <w:bCs/>
          <w:color w:val="FF0000"/>
          <w:sz w:val="30"/>
          <w:szCs w:val="30"/>
        </w:rPr>
      </w:pPr>
      <w:r w:rsidRPr="00615A25">
        <w:rPr>
          <w:rFonts w:ascii="Arial Narrow" w:hAnsi="Arial Narrow"/>
          <w:b/>
          <w:bCs/>
          <w:color w:val="FF0000"/>
          <w:sz w:val="30"/>
          <w:szCs w:val="30"/>
        </w:rPr>
        <w:t xml:space="preserve">Zusatzfarben für Rollladenpanzer 37mm, mit </w:t>
      </w:r>
      <w:r>
        <w:rPr>
          <w:rFonts w:ascii="Arial Narrow" w:hAnsi="Arial Narrow"/>
          <w:b/>
          <w:bCs/>
          <w:color w:val="FF0000"/>
          <w:sz w:val="30"/>
          <w:szCs w:val="30"/>
        </w:rPr>
        <w:t>grossen</w:t>
      </w:r>
      <w:r w:rsidRPr="00615A25">
        <w:rPr>
          <w:rFonts w:ascii="Arial Narrow" w:hAnsi="Arial Narrow"/>
          <w:b/>
          <w:bCs/>
          <w:color w:val="FF0000"/>
          <w:sz w:val="30"/>
          <w:szCs w:val="30"/>
        </w:rPr>
        <w:t xml:space="preserve"> Schlitzen</w:t>
      </w:r>
    </w:p>
    <w:p w14:paraId="38D3DFB1" w14:textId="1F35A682" w:rsidR="00615A25" w:rsidRDefault="00615A25" w:rsidP="00615A25">
      <w:pPr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color w:val="FF0000"/>
          <w:sz w:val="30"/>
          <w:szCs w:val="30"/>
        </w:rPr>
        <w:t>für alle Modelle</w:t>
      </w:r>
    </w:p>
    <w:p w14:paraId="141C158E" w14:textId="77777777" w:rsidR="00615A25" w:rsidRPr="00D81310" w:rsidRDefault="00615A25" w:rsidP="00615A25">
      <w:pPr>
        <w:rPr>
          <w:rFonts w:ascii="Arial Narrow" w:hAnsi="Arial Narrow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1934"/>
      </w:tblGrid>
      <w:tr w:rsidR="00F9224B" w:rsidRPr="00D60F08" w14:paraId="185FFA2A" w14:textId="77777777" w:rsidTr="000012A3">
        <w:trPr>
          <w:trHeight w:val="1021"/>
        </w:trPr>
        <w:tc>
          <w:tcPr>
            <w:tcW w:w="3070" w:type="dxa"/>
          </w:tcPr>
          <w:p w14:paraId="454E9ECC" w14:textId="77777777" w:rsidR="00F9224B" w:rsidRDefault="00F9224B" w:rsidP="00F9224B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907 </w:t>
            </w:r>
          </w:p>
          <w:p w14:paraId="1473A2CF" w14:textId="742ED372" w:rsidR="00F9224B" w:rsidRDefault="00F9224B" w:rsidP="00F9224B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  <w:proofErr w:type="spellStart"/>
            <w:r>
              <w:rPr>
                <w:rFonts w:ascii="Arial Narrow" w:hAnsi="Arial Narrow"/>
                <w:sz w:val="30"/>
                <w:szCs w:val="30"/>
              </w:rPr>
              <w:t>graualuminium</w:t>
            </w:r>
            <w:proofErr w:type="spellEnd"/>
          </w:p>
        </w:tc>
        <w:tc>
          <w:tcPr>
            <w:tcW w:w="3071" w:type="dxa"/>
          </w:tcPr>
          <w:p w14:paraId="333997D9" w14:textId="206511A2" w:rsidR="00F9224B" w:rsidRDefault="00F9224B" w:rsidP="00F9224B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RAL 9007</w:t>
            </w:r>
          </w:p>
        </w:tc>
        <w:tc>
          <w:tcPr>
            <w:tcW w:w="1934" w:type="dxa"/>
            <w:shd w:val="clear" w:color="auto" w:fill="auto"/>
          </w:tcPr>
          <w:p w14:paraId="43831F99" w14:textId="3204223F" w:rsidR="00F9224B" w:rsidRDefault="00F9224B" w:rsidP="00F9224B">
            <w:pPr>
              <w:rPr>
                <w:noProof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3A2A181" wp14:editId="711AAACD">
                  <wp:extent cx="952500" cy="657225"/>
                  <wp:effectExtent l="0" t="0" r="0" b="9525"/>
                  <wp:docPr id="43" name="Grafik 43" descr="RAL K4 Einzelbogen A4 Farbreihe 9007 - Graualumin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L K4 Einzelbogen A4 Farbreihe 9007 - Graualumin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02" t="46715" r="23396" b="21168"/>
                          <a:stretch/>
                        </pic:blipFill>
                        <pic:spPr bwMode="auto">
                          <a:xfrm>
                            <a:off x="0" y="0"/>
                            <a:ext cx="954725" cy="65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A25" w:rsidRPr="00D60F08" w14:paraId="3017B5CD" w14:textId="77777777" w:rsidTr="000012A3">
        <w:trPr>
          <w:trHeight w:val="1021"/>
        </w:trPr>
        <w:tc>
          <w:tcPr>
            <w:tcW w:w="3070" w:type="dxa"/>
          </w:tcPr>
          <w:p w14:paraId="350CDEF9" w14:textId="02D37467" w:rsidR="00615A25" w:rsidRDefault="00615A25" w:rsidP="00615A25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716 anthrazit </w:t>
            </w:r>
          </w:p>
        </w:tc>
        <w:tc>
          <w:tcPr>
            <w:tcW w:w="3071" w:type="dxa"/>
          </w:tcPr>
          <w:p w14:paraId="49D2B566" w14:textId="04565993" w:rsidR="00615A25" w:rsidRDefault="00615A25" w:rsidP="00615A25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RAL 7016</w:t>
            </w:r>
          </w:p>
        </w:tc>
        <w:tc>
          <w:tcPr>
            <w:tcW w:w="1934" w:type="dxa"/>
            <w:shd w:val="clear" w:color="auto" w:fill="auto"/>
          </w:tcPr>
          <w:p w14:paraId="3385D3B6" w14:textId="2E16DC7D" w:rsidR="00615A25" w:rsidRPr="00D60F08" w:rsidRDefault="00615A25" w:rsidP="00615A25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E15709E" wp14:editId="578E22A2">
                  <wp:extent cx="952500" cy="656590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362" cy="669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24B" w14:paraId="5809A837" w14:textId="77777777" w:rsidTr="000012A3">
        <w:trPr>
          <w:trHeight w:val="1021"/>
        </w:trPr>
        <w:tc>
          <w:tcPr>
            <w:tcW w:w="3070" w:type="dxa"/>
          </w:tcPr>
          <w:p w14:paraId="2F760D61" w14:textId="77777777" w:rsidR="00F9224B" w:rsidRDefault="00F9224B" w:rsidP="00F9224B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240 </w:t>
            </w:r>
          </w:p>
          <w:p w14:paraId="18A6344B" w14:textId="5EEC1495" w:rsidR="00F9224B" w:rsidRDefault="00F9224B" w:rsidP="00F9224B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hellbeige</w:t>
            </w:r>
          </w:p>
        </w:tc>
        <w:tc>
          <w:tcPr>
            <w:tcW w:w="3071" w:type="dxa"/>
          </w:tcPr>
          <w:p w14:paraId="3B30EB47" w14:textId="715BFF82" w:rsidR="00F9224B" w:rsidRDefault="00F9224B" w:rsidP="00F9224B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2010-Y30R</w:t>
            </w:r>
          </w:p>
        </w:tc>
        <w:tc>
          <w:tcPr>
            <w:tcW w:w="1934" w:type="dxa"/>
          </w:tcPr>
          <w:p w14:paraId="5EBEC7F3" w14:textId="740F2620" w:rsidR="00F9224B" w:rsidRDefault="00F9224B" w:rsidP="00F9224B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43680F5" wp14:editId="39FDD6B3">
                  <wp:extent cx="952500" cy="647700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F9B53F" w14:textId="02AB0EA7" w:rsidR="00615A25" w:rsidRDefault="00615A25" w:rsidP="0005150A">
      <w:pPr>
        <w:rPr>
          <w:rFonts w:ascii="Arial Narrow" w:hAnsi="Arial Narrow"/>
          <w:sz w:val="30"/>
          <w:szCs w:val="30"/>
        </w:rPr>
      </w:pPr>
    </w:p>
    <w:p w14:paraId="10D03EB6" w14:textId="77777777" w:rsidR="00D81310" w:rsidRPr="00D81310" w:rsidRDefault="00D81310" w:rsidP="00D81310">
      <w:pPr>
        <w:rPr>
          <w:rFonts w:ascii="Arial Narrow" w:hAnsi="Arial Narrow"/>
          <w:b/>
          <w:bCs/>
          <w:color w:val="000000" w:themeColor="text1"/>
          <w:sz w:val="20"/>
          <w:szCs w:val="20"/>
        </w:rPr>
      </w:pPr>
    </w:p>
    <w:p w14:paraId="57C493E9" w14:textId="2643C459" w:rsidR="00D81310" w:rsidRPr="00D81310" w:rsidRDefault="00D81310" w:rsidP="00D81310">
      <w:pPr>
        <w:rPr>
          <w:rFonts w:ascii="Arial Narrow" w:hAnsi="Arial Narrow"/>
          <w:b/>
          <w:bCs/>
          <w:color w:val="0070C0"/>
          <w:sz w:val="30"/>
          <w:szCs w:val="30"/>
        </w:rPr>
      </w:pPr>
      <w:r w:rsidRPr="00D81310">
        <w:rPr>
          <w:rFonts w:ascii="Arial Narrow" w:hAnsi="Arial Narrow"/>
          <w:b/>
          <w:bCs/>
          <w:color w:val="0070C0"/>
          <w:sz w:val="30"/>
          <w:szCs w:val="30"/>
        </w:rPr>
        <w:t>Standartfarben für Kasten, Führungs- und Endschienen</w:t>
      </w:r>
    </w:p>
    <w:p w14:paraId="2B6B4017" w14:textId="77777777" w:rsidR="00D81310" w:rsidRPr="00615A25" w:rsidRDefault="00D81310" w:rsidP="00D81310">
      <w:pPr>
        <w:rPr>
          <w:rFonts w:ascii="Arial Narrow" w:hAnsi="Arial Narrow"/>
          <w:b/>
          <w:bCs/>
          <w:color w:val="000000" w:themeColor="text1"/>
          <w:sz w:val="30"/>
          <w:szCs w:val="30"/>
        </w:rPr>
      </w:pPr>
      <w:r w:rsidRPr="00D81310">
        <w:rPr>
          <w:rFonts w:ascii="Arial Narrow" w:hAnsi="Arial Narrow"/>
          <w:b/>
          <w:bCs/>
          <w:color w:val="0070C0"/>
          <w:sz w:val="30"/>
          <w:szCs w:val="30"/>
        </w:rPr>
        <w:t>für die Modelle Kastenrollladen und Solarrollladen</w:t>
      </w:r>
    </w:p>
    <w:p w14:paraId="4C868227" w14:textId="77777777" w:rsidR="00D81310" w:rsidRPr="00D81310" w:rsidRDefault="00D81310" w:rsidP="00D81310">
      <w:pPr>
        <w:rPr>
          <w:rFonts w:ascii="Arial Narrow" w:hAnsi="Arial Narrow"/>
          <w:b/>
          <w:bCs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1934"/>
      </w:tblGrid>
      <w:tr w:rsidR="00D81310" w14:paraId="1B5571D5" w14:textId="77777777" w:rsidTr="000012A3">
        <w:trPr>
          <w:trHeight w:val="1021"/>
        </w:trPr>
        <w:tc>
          <w:tcPr>
            <w:tcW w:w="3070" w:type="dxa"/>
          </w:tcPr>
          <w:p w14:paraId="5F3BFD2A" w14:textId="77777777" w:rsidR="00D81310" w:rsidRDefault="00D81310" w:rsidP="000012A3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140</w:t>
            </w:r>
          </w:p>
          <w:p w14:paraId="1B6C1CC9" w14:textId="77777777" w:rsidR="00D81310" w:rsidRDefault="00D81310" w:rsidP="000012A3">
            <w:pPr>
              <w:rPr>
                <w:rFonts w:ascii="Arial Narrow" w:hAnsi="Arial Narrow"/>
                <w:sz w:val="30"/>
                <w:szCs w:val="30"/>
              </w:rPr>
            </w:pPr>
            <w:proofErr w:type="spellStart"/>
            <w:r>
              <w:rPr>
                <w:rFonts w:ascii="Arial Narrow" w:hAnsi="Arial Narrow"/>
                <w:sz w:val="30"/>
                <w:szCs w:val="30"/>
              </w:rPr>
              <w:t>aluminium</w:t>
            </w:r>
            <w:proofErr w:type="spellEnd"/>
          </w:p>
        </w:tc>
        <w:tc>
          <w:tcPr>
            <w:tcW w:w="3071" w:type="dxa"/>
          </w:tcPr>
          <w:p w14:paraId="1D990D69" w14:textId="77777777" w:rsidR="00D81310" w:rsidRDefault="00D81310" w:rsidP="000012A3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RAL 9006</w:t>
            </w:r>
          </w:p>
        </w:tc>
        <w:tc>
          <w:tcPr>
            <w:tcW w:w="1934" w:type="dxa"/>
            <w:shd w:val="clear" w:color="auto" w:fill="auto"/>
          </w:tcPr>
          <w:p w14:paraId="13A42613" w14:textId="77777777" w:rsidR="00D81310" w:rsidRPr="00D60F08" w:rsidRDefault="00D81310" w:rsidP="000012A3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87342E" wp14:editId="4DE986AD">
                  <wp:extent cx="952500" cy="638175"/>
                  <wp:effectExtent l="0" t="0" r="0" b="9525"/>
                  <wp:docPr id="23" name="Grafik 23" descr="ORACAL 751C-090 Grigio Silver Metallizzato - RAL 9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RACAL 751C-090 Grigio Silver Metallizzato - RAL 9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448" cy="64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10" w14:paraId="6DB88A64" w14:textId="77777777" w:rsidTr="000012A3">
        <w:trPr>
          <w:trHeight w:val="1021"/>
        </w:trPr>
        <w:tc>
          <w:tcPr>
            <w:tcW w:w="3070" w:type="dxa"/>
          </w:tcPr>
          <w:p w14:paraId="37FCC46F" w14:textId="77777777" w:rsidR="00D81310" w:rsidRDefault="00D81310" w:rsidP="000012A3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901</w:t>
            </w:r>
          </w:p>
          <w:p w14:paraId="770897CF" w14:textId="77777777" w:rsidR="00D81310" w:rsidRDefault="00D81310" w:rsidP="000012A3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reinweiss</w:t>
            </w:r>
          </w:p>
        </w:tc>
        <w:tc>
          <w:tcPr>
            <w:tcW w:w="3071" w:type="dxa"/>
          </w:tcPr>
          <w:p w14:paraId="1FB4D6F6" w14:textId="77777777" w:rsidR="00D81310" w:rsidRDefault="00D81310" w:rsidP="000012A3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NCS S 0502-Y</w:t>
            </w:r>
          </w:p>
        </w:tc>
        <w:tc>
          <w:tcPr>
            <w:tcW w:w="1934" w:type="dxa"/>
          </w:tcPr>
          <w:p w14:paraId="77A77175" w14:textId="77777777" w:rsidR="00D81310" w:rsidRDefault="00D81310" w:rsidP="000012A3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2E07D02" wp14:editId="49286741">
                  <wp:extent cx="932815" cy="676275"/>
                  <wp:effectExtent l="19050" t="19050" r="19685" b="2857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310" w14:paraId="043612A6" w14:textId="77777777" w:rsidTr="000012A3">
        <w:trPr>
          <w:trHeight w:val="1021"/>
        </w:trPr>
        <w:tc>
          <w:tcPr>
            <w:tcW w:w="3070" w:type="dxa"/>
          </w:tcPr>
          <w:p w14:paraId="5BA205F4" w14:textId="77777777" w:rsidR="00D81310" w:rsidRDefault="00D81310" w:rsidP="000012A3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716 </w:t>
            </w:r>
          </w:p>
          <w:p w14:paraId="71CB4392" w14:textId="77777777" w:rsidR="00D81310" w:rsidRDefault="00D81310" w:rsidP="000012A3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anthrazit </w:t>
            </w:r>
          </w:p>
        </w:tc>
        <w:tc>
          <w:tcPr>
            <w:tcW w:w="3071" w:type="dxa"/>
          </w:tcPr>
          <w:p w14:paraId="1DEC2164" w14:textId="77777777" w:rsidR="00D81310" w:rsidRDefault="00D81310" w:rsidP="000012A3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>RAL 7016</w:t>
            </w:r>
          </w:p>
        </w:tc>
        <w:tc>
          <w:tcPr>
            <w:tcW w:w="1934" w:type="dxa"/>
          </w:tcPr>
          <w:p w14:paraId="06C9BBCB" w14:textId="77777777" w:rsidR="00D81310" w:rsidRDefault="00D81310" w:rsidP="000012A3">
            <w:pPr>
              <w:rPr>
                <w:rFonts w:ascii="Arial Narrow" w:hAnsi="Arial Narrow"/>
                <w:sz w:val="30"/>
                <w:szCs w:val="30"/>
              </w:rPr>
            </w:pPr>
            <w:r>
              <w:rPr>
                <w:rFonts w:ascii="Arial Narrow" w:hAnsi="Arial Narrow"/>
                <w:sz w:val="30"/>
                <w:szCs w:val="3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E0E04ED" wp14:editId="6ADFC98B">
                  <wp:extent cx="952500" cy="6565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362" cy="669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668A06" w14:textId="77777777" w:rsidR="00D81310" w:rsidRDefault="00D81310" w:rsidP="0005150A">
      <w:pPr>
        <w:rPr>
          <w:rFonts w:ascii="Arial Narrow" w:hAnsi="Arial Narrow"/>
          <w:b/>
          <w:bCs/>
          <w:sz w:val="30"/>
          <w:szCs w:val="30"/>
        </w:rPr>
      </w:pPr>
    </w:p>
    <w:p w14:paraId="5750A259" w14:textId="311892A9" w:rsidR="00615A25" w:rsidRPr="00A67E5D" w:rsidRDefault="009B4773" w:rsidP="0005150A">
      <w:pPr>
        <w:rPr>
          <w:rFonts w:ascii="Arial Narrow" w:hAnsi="Arial Narrow"/>
          <w:b/>
          <w:bCs/>
          <w:sz w:val="30"/>
          <w:szCs w:val="30"/>
        </w:rPr>
      </w:pPr>
      <w:r w:rsidRPr="00A67E5D">
        <w:rPr>
          <w:rFonts w:ascii="Arial Narrow" w:hAnsi="Arial Narrow"/>
          <w:b/>
          <w:bCs/>
          <w:sz w:val="30"/>
          <w:szCs w:val="30"/>
        </w:rPr>
        <w:t>Farben können je nach Monitor oder Drucker abweichen.</w:t>
      </w:r>
      <w:r w:rsidR="00A67E5D" w:rsidRPr="00A67E5D">
        <w:rPr>
          <w:b/>
          <w:bCs/>
          <w:noProof/>
        </w:rPr>
        <w:t xml:space="preserve"> </w:t>
      </w:r>
      <w:r w:rsidRPr="00A67E5D">
        <w:rPr>
          <w:rFonts w:ascii="Arial Narrow" w:hAnsi="Arial Narrow"/>
          <w:b/>
          <w:bCs/>
          <w:sz w:val="30"/>
          <w:szCs w:val="30"/>
        </w:rPr>
        <w:t xml:space="preserve">Für Farbauswahl bitte </w:t>
      </w:r>
      <w:proofErr w:type="gramStart"/>
      <w:r w:rsidRPr="00A67E5D">
        <w:rPr>
          <w:rFonts w:ascii="Arial Narrow" w:hAnsi="Arial Narrow"/>
          <w:b/>
          <w:bCs/>
          <w:sz w:val="30"/>
          <w:szCs w:val="30"/>
        </w:rPr>
        <w:t>original Farbfächer</w:t>
      </w:r>
      <w:proofErr w:type="gramEnd"/>
      <w:r w:rsidRPr="00A67E5D">
        <w:rPr>
          <w:rFonts w:ascii="Arial Narrow" w:hAnsi="Arial Narrow"/>
          <w:b/>
          <w:bCs/>
          <w:sz w:val="30"/>
          <w:szCs w:val="30"/>
        </w:rPr>
        <w:t xml:space="preserve"> verwenden.</w:t>
      </w:r>
    </w:p>
    <w:sectPr w:rsidR="00615A25" w:rsidRPr="00A67E5D" w:rsidSect="0081635E">
      <w:headerReference w:type="default" r:id="rId35"/>
      <w:pgSz w:w="11906" w:h="16838"/>
      <w:pgMar w:top="851" w:right="1418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35E7" w14:textId="77777777" w:rsidR="0005150A" w:rsidRDefault="0005150A" w:rsidP="0005150A">
      <w:r>
        <w:separator/>
      </w:r>
    </w:p>
  </w:endnote>
  <w:endnote w:type="continuationSeparator" w:id="0">
    <w:p w14:paraId="100DC8A5" w14:textId="77777777" w:rsidR="0005150A" w:rsidRDefault="0005150A" w:rsidP="0005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B70C" w14:textId="77777777" w:rsidR="0005150A" w:rsidRDefault="0005150A" w:rsidP="0005150A">
      <w:r>
        <w:separator/>
      </w:r>
    </w:p>
  </w:footnote>
  <w:footnote w:type="continuationSeparator" w:id="0">
    <w:p w14:paraId="3312E705" w14:textId="77777777" w:rsidR="0005150A" w:rsidRDefault="0005150A" w:rsidP="00051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DD9A" w14:textId="716C5F61" w:rsidR="00D81310" w:rsidRDefault="00D81310">
    <w:pPr>
      <w:pStyle w:val="Kopfzeile"/>
      <w:rPr>
        <w:noProof/>
      </w:rPr>
    </w:pPr>
  </w:p>
  <w:p w14:paraId="56847355" w14:textId="6DC1B778" w:rsidR="00D81310" w:rsidRDefault="00D81310">
    <w:pPr>
      <w:pStyle w:val="Kopfzeile"/>
      <w:rPr>
        <w:noProof/>
      </w:rPr>
    </w:pPr>
  </w:p>
  <w:p w14:paraId="5D9458E9" w14:textId="4BE74F36" w:rsidR="00A67E5D" w:rsidRDefault="00A67E5D">
    <w:pPr>
      <w:pStyle w:val="Kopfzeile"/>
      <w:rPr>
        <w:noProof/>
      </w:rPr>
    </w:pPr>
  </w:p>
  <w:p w14:paraId="458FBA73" w14:textId="2BA41F23" w:rsidR="0005150A" w:rsidRDefault="000515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D1"/>
    <w:rsid w:val="00013F17"/>
    <w:rsid w:val="0004703F"/>
    <w:rsid w:val="0005150A"/>
    <w:rsid w:val="001763FF"/>
    <w:rsid w:val="001C650C"/>
    <w:rsid w:val="0022561D"/>
    <w:rsid w:val="002524AA"/>
    <w:rsid w:val="002A7E71"/>
    <w:rsid w:val="00430845"/>
    <w:rsid w:val="00454500"/>
    <w:rsid w:val="004A7302"/>
    <w:rsid w:val="00593771"/>
    <w:rsid w:val="00615A25"/>
    <w:rsid w:val="006A085C"/>
    <w:rsid w:val="007158D1"/>
    <w:rsid w:val="0081635E"/>
    <w:rsid w:val="0089218A"/>
    <w:rsid w:val="009333CE"/>
    <w:rsid w:val="00995B30"/>
    <w:rsid w:val="009B4773"/>
    <w:rsid w:val="00A06CA3"/>
    <w:rsid w:val="00A67E5D"/>
    <w:rsid w:val="00AE56B8"/>
    <w:rsid w:val="00BA56D2"/>
    <w:rsid w:val="00D17B54"/>
    <w:rsid w:val="00D5650C"/>
    <w:rsid w:val="00D60F08"/>
    <w:rsid w:val="00D70CDD"/>
    <w:rsid w:val="00D7413C"/>
    <w:rsid w:val="00D81310"/>
    <w:rsid w:val="00E57F54"/>
    <w:rsid w:val="00E8410C"/>
    <w:rsid w:val="00F26C89"/>
    <w:rsid w:val="00F9224B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38AD5807"/>
  <w15:chartTrackingRefBased/>
  <w15:docId w15:val="{28DEDF90-816E-48F2-9164-7004CA34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0CDD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1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1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150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515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150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microsoft.com/office/2007/relationships/hdphoto" Target="media/hdphoto3.wdp"/><Relationship Id="rId34" Type="http://schemas.openxmlformats.org/officeDocument/2006/relationships/image" Target="media/image24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microsoft.com/office/2007/relationships/hdphoto" Target="media/hdphoto4.wdp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2.wdp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0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F566-0340-4553-A608-438C45E2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Ottiger</dc:creator>
  <cp:keywords/>
  <dc:description/>
  <cp:lastModifiedBy>Irene Ottiger</cp:lastModifiedBy>
  <cp:revision>8</cp:revision>
  <cp:lastPrinted>2023-03-28T07:44:00Z</cp:lastPrinted>
  <dcterms:created xsi:type="dcterms:W3CDTF">2023-03-30T11:23:00Z</dcterms:created>
  <dcterms:modified xsi:type="dcterms:W3CDTF">2023-03-30T11:39:00Z</dcterms:modified>
</cp:coreProperties>
</file>